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dtitul"/>
        <w:rPr>
          <w:rFonts w:ascii="Calibri" w:cs="Calibri" w:hAnsi="Calibri" w:eastAsia="Calibri"/>
          <w:b w:val="1"/>
          <w:bCs w:val="1"/>
          <w:i w:val="0"/>
          <w:iCs w:val="0"/>
          <w:u w:val="single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P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Ř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IHL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ÁŠ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KA do sout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 xml:space="preserve">ěží 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sm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íš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en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ý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ch dru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ž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stev pro rok 20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20</w:t>
      </w:r>
    </w:p>
    <w:p>
      <w:pPr>
        <w:pStyle w:val="Normální"/>
        <w:tabs>
          <w:tab w:val="left" w:pos="6509" w:leader="dot"/>
        </w:tabs>
        <w:ind w:right="81"/>
        <w:jc w:val="both"/>
        <w:rPr>
          <w:rFonts w:ascii="Calibri" w:cs="Calibri" w:hAnsi="Calibri" w:eastAsia="Calibri"/>
          <w:b w:val="1"/>
          <w:bCs w:val="1"/>
          <w:sz w:val="10"/>
          <w:szCs w:val="10"/>
          <w:u w:val="single"/>
        </w:rPr>
      </w:pPr>
    </w:p>
    <w:p>
      <w:pPr>
        <w:pStyle w:val="Normální"/>
        <w:tabs>
          <w:tab w:val="left" w:pos="6509" w:leader="dot"/>
        </w:tabs>
        <w:spacing w:line="350" w:lineRule="exact"/>
        <w:ind w:right="81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zev klubu/odd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lu:</w:t>
      </w:r>
    </w:p>
    <w:tbl>
      <w:tblPr>
        <w:tblW w:w="93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6"/>
      </w:tblGrid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9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tabs>
          <w:tab w:val="left" w:pos="6509" w:leader="dot"/>
        </w:tabs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tabs>
          <w:tab w:val="left" w:pos="6509" w:leader="dot"/>
        </w:tabs>
        <w:spacing w:line="350" w:lineRule="exact"/>
        <w:ind w:right="81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Registra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 čí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slo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TS:</w:t>
      </w:r>
    </w:p>
    <w:tbl>
      <w:tblPr>
        <w:tblW w:w="1242" w:type="dxa"/>
        <w:jc w:val="left"/>
        <w:tblInd w:w="268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42"/>
      </w:tblGrid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24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</w:pPr>
            <w:r>
              <w:rPr>
                <w:rFonts w:ascii="Calibri" w:cs="Calibri" w:hAnsi="Calibri" w:eastAsia="Calibri"/>
                <w:rtl w:val="0"/>
              </w:rPr>
              <w:t>5</w:t>
            </w:r>
            <w:r>
              <w:rPr>
                <w:rFonts w:ascii="Calibri" w:cs="Calibri" w:hAnsi="Calibri" w:eastAsia="Calibri"/>
                <w:rtl w:val="0"/>
              </w:rPr>
              <w:t>0 . . .</w:t>
            </w:r>
          </w:p>
        </w:tc>
      </w:tr>
    </w:tbl>
    <w:p>
      <w:pPr>
        <w:pStyle w:val="Normální"/>
        <w:widowControl w:val="0"/>
        <w:tabs>
          <w:tab w:val="left" w:pos="6509" w:leader="dot"/>
        </w:tabs>
        <w:ind w:left="2575" w:hanging="257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ind w:right="96"/>
        <w:rPr>
          <w:rFonts w:ascii="Calibri" w:cs="Calibri" w:hAnsi="Calibri" w:eastAsia="Calibri"/>
          <w:sz w:val="10"/>
          <w:szCs w:val="10"/>
        </w:rPr>
      </w:pPr>
    </w:p>
    <w:p>
      <w:pPr>
        <w:pStyle w:val="Normální"/>
        <w:spacing w:line="312" w:lineRule="exact"/>
        <w:ind w:right="96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Adresa dvorc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:</w:t>
        <w:tab/>
        <w:tab/>
        <w:tab/>
        <w:tab/>
        <w:tab/>
        <w:tab/>
        <w:tab/>
        <w:t xml:space="preserve">                Po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et/Povrch:</w:t>
      </w: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59"/>
        <w:gridCol w:w="2773"/>
      </w:tblGrid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685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7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tabs>
          <w:tab w:val="left" w:pos="6192" w:leader="dot"/>
          <w:tab w:val="left" w:pos="7132" w:leader="dot"/>
        </w:tabs>
        <w:ind w:right="100"/>
        <w:jc w:val="both"/>
        <w:rPr>
          <w:rFonts w:ascii="Calibri" w:cs="Calibri" w:hAnsi="Calibri" w:eastAsia="Calibri"/>
          <w:sz w:val="10"/>
          <w:szCs w:val="10"/>
        </w:rPr>
      </w:pPr>
    </w:p>
    <w:p>
      <w:pPr>
        <w:pStyle w:val="Normální"/>
        <w:tabs>
          <w:tab w:val="left" w:pos="6192" w:leader="dot"/>
          <w:tab w:val="left" w:pos="7132" w:leader="dot"/>
        </w:tabs>
        <w:spacing w:line="292" w:lineRule="exact"/>
        <w:ind w:right="10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Jm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no a adresa jednatele klubu:</w:t>
      </w: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2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63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800000" w:sz="1" w:space="0" w:shadow="0" w:frame="0"/>
              <w:right w:val="single" w:color="000000" w:sz="1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632"/>
            <w:tcBorders>
              <w:top w:val="single" w:color="8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tabs>
          <w:tab w:val="left" w:pos="6192" w:leader="dot"/>
          <w:tab w:val="left" w:pos="7132" w:leader="dot"/>
        </w:tabs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tabs>
          <w:tab w:val="left" w:pos="2712" w:leader="dot"/>
          <w:tab w:val="left" w:pos="4805" w:leader="dot"/>
        </w:tabs>
        <w:ind w:right="110"/>
        <w:jc w:val="both"/>
        <w:rPr>
          <w:rFonts w:ascii="Calibri" w:cs="Calibri" w:hAnsi="Calibri" w:eastAsia="Calibri"/>
          <w:sz w:val="10"/>
          <w:szCs w:val="10"/>
        </w:rPr>
      </w:pPr>
    </w:p>
    <w:p>
      <w:pPr>
        <w:pStyle w:val="Normální"/>
        <w:tabs>
          <w:tab w:val="left" w:pos="2712" w:leader="dot"/>
          <w:tab w:val="left" w:pos="4805" w:leader="dot"/>
        </w:tabs>
        <w:spacing w:line="268" w:lineRule="exact"/>
        <w:ind w:right="11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Kontakt:</w:t>
      </w:r>
    </w:p>
    <w:p>
      <w:pPr>
        <w:pStyle w:val="Normální"/>
        <w:tabs>
          <w:tab w:val="left" w:pos="2712" w:leader="dot"/>
          <w:tab w:val="left" w:pos="4805" w:leader="dot"/>
        </w:tabs>
        <w:spacing w:line="268" w:lineRule="exact"/>
        <w:ind w:right="110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</w:rPr>
        <w:t>telefon                                                           mobil                                                           e-mail</w:t>
        <w:tab/>
      </w:r>
    </w:p>
    <w:tbl>
      <w:tblPr>
        <w:tblW w:w="93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61"/>
        <w:gridCol w:w="3120"/>
        <w:gridCol w:w="2975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261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tabs>
          <w:tab w:val="left" w:pos="2712" w:leader="dot"/>
          <w:tab w:val="left" w:pos="4805" w:leader="dot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ální"/>
        <w:tabs>
          <w:tab w:val="left" w:pos="2712" w:leader="dot"/>
          <w:tab w:val="left" w:pos="4805" w:leader="dot"/>
        </w:tabs>
        <w:ind w:right="110"/>
        <w:jc w:val="both"/>
        <w:rPr>
          <w:rFonts w:ascii="Calibri" w:cs="Calibri" w:hAnsi="Calibri" w:eastAsia="Calibri"/>
          <w:sz w:val="20"/>
          <w:szCs w:val="20"/>
        </w:rPr>
        <w:sectPr>
          <w:headerReference w:type="default" r:id="rId4"/>
          <w:footerReference w:type="default" r:id="rId5"/>
          <w:pgSz w:w="11900" w:h="16840" w:orient="portrait"/>
          <w:pgMar w:top="283" w:right="1134" w:bottom="0" w:left="1134" w:header="0" w:footer="0"/>
          <w:bidi w:val="0"/>
        </w:sectPr>
      </w:pPr>
      <w:r>
        <w:rPr>
          <w:rFonts w:ascii="Calibri" w:cs="Calibri" w:hAnsi="Calibri" w:eastAsia="Calibri"/>
          <w:sz w:val="20"/>
          <w:szCs w:val="20"/>
        </w:rPr>
      </w:r>
    </w:p>
    <w:p>
      <w:pPr>
        <w:pStyle w:val="Základní text 2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>Na z</w:t>
      </w:r>
      <w:r>
        <w:rPr>
          <w:rFonts w:ascii="Calibri" w:cs="Calibri" w:hAnsi="Calibri" w:eastAsia="Calibri"/>
          <w:sz w:val="18"/>
          <w:szCs w:val="18"/>
          <w:rtl w:val="0"/>
        </w:rPr>
        <w:t>á</w:t>
      </w:r>
      <w:r>
        <w:rPr>
          <w:rFonts w:ascii="Calibri" w:cs="Calibri" w:hAnsi="Calibri" w:eastAsia="Calibri"/>
          <w:sz w:val="18"/>
          <w:szCs w:val="18"/>
          <w:rtl w:val="0"/>
        </w:rPr>
        <w:t>klad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ě </w:t>
      </w:r>
      <w:r>
        <w:rPr>
          <w:rFonts w:ascii="Calibri" w:cs="Calibri" w:hAnsi="Calibri" w:eastAsia="Calibri"/>
          <w:sz w:val="18"/>
          <w:szCs w:val="18"/>
          <w:rtl w:val="0"/>
        </w:rPr>
        <w:t>sout</w:t>
      </w:r>
      <w:r>
        <w:rPr>
          <w:rFonts w:ascii="Calibri" w:cs="Calibri" w:hAnsi="Calibri" w:eastAsia="Calibri"/>
          <w:sz w:val="18"/>
          <w:szCs w:val="18"/>
          <w:rtl w:val="0"/>
        </w:rPr>
        <w:t>ěž</w:t>
      </w:r>
      <w:r>
        <w:rPr>
          <w:rFonts w:ascii="Calibri" w:cs="Calibri" w:hAnsi="Calibri" w:eastAsia="Calibri"/>
          <w:sz w:val="18"/>
          <w:szCs w:val="18"/>
          <w:rtl w:val="0"/>
        </w:rPr>
        <w:t>n</w:t>
      </w:r>
      <w:r>
        <w:rPr>
          <w:rFonts w:ascii="Calibri" w:cs="Calibri" w:hAnsi="Calibri" w:eastAsia="Calibri"/>
          <w:sz w:val="18"/>
          <w:szCs w:val="18"/>
          <w:rtl w:val="0"/>
        </w:rPr>
        <w:t>í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ho </w:t>
      </w:r>
      <w:r>
        <w:rPr>
          <w:rFonts w:ascii="Calibri" w:cs="Calibri" w:hAnsi="Calibri" w:eastAsia="Calibri"/>
          <w:sz w:val="18"/>
          <w:szCs w:val="18"/>
          <w:rtl w:val="0"/>
        </w:rPr>
        <w:t>řá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du </w:t>
      </w:r>
      <w:r>
        <w:rPr>
          <w:rFonts w:ascii="Calibri" w:cs="Calibri" w:hAnsi="Calibri" w:eastAsia="Calibri"/>
          <w:sz w:val="18"/>
          <w:szCs w:val="18"/>
          <w:rtl w:val="0"/>
        </w:rPr>
        <w:t>Č</w:t>
      </w:r>
      <w:r>
        <w:rPr>
          <w:rFonts w:ascii="Calibri" w:cs="Calibri" w:hAnsi="Calibri" w:eastAsia="Calibri"/>
          <w:sz w:val="18"/>
          <w:szCs w:val="18"/>
          <w:rtl w:val="0"/>
        </w:rPr>
        <w:t>TS a "Rozpis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ů </w:t>
      </w:r>
      <w:r>
        <w:rPr>
          <w:rFonts w:ascii="Calibri" w:cs="Calibri" w:hAnsi="Calibri" w:eastAsia="Calibri"/>
          <w:sz w:val="18"/>
          <w:szCs w:val="18"/>
          <w:rtl w:val="0"/>
        </w:rPr>
        <w:t>sout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ěží </w:t>
      </w:r>
      <w:r>
        <w:rPr>
          <w:rFonts w:ascii="Calibri" w:cs="Calibri" w:hAnsi="Calibri" w:eastAsia="Calibri"/>
          <w:sz w:val="18"/>
          <w:szCs w:val="18"/>
          <w:rtl w:val="0"/>
        </w:rPr>
        <w:t>sm</w:t>
      </w:r>
      <w:r>
        <w:rPr>
          <w:rFonts w:ascii="Calibri" w:cs="Calibri" w:hAnsi="Calibri" w:eastAsia="Calibri"/>
          <w:sz w:val="18"/>
          <w:szCs w:val="18"/>
          <w:rtl w:val="0"/>
        </w:rPr>
        <w:t>íš</w:t>
      </w:r>
      <w:r>
        <w:rPr>
          <w:rFonts w:ascii="Calibri" w:cs="Calibri" w:hAnsi="Calibri" w:eastAsia="Calibri"/>
          <w:sz w:val="18"/>
          <w:szCs w:val="18"/>
          <w:rtl w:val="0"/>
        </w:rPr>
        <w:t>en</w:t>
      </w:r>
      <w:r>
        <w:rPr>
          <w:rFonts w:ascii="Calibri" w:cs="Calibri" w:hAnsi="Calibri" w:eastAsia="Calibri"/>
          <w:sz w:val="18"/>
          <w:szCs w:val="18"/>
          <w:rtl w:val="0"/>
        </w:rPr>
        <w:t>ý</w:t>
      </w:r>
      <w:r>
        <w:rPr>
          <w:rFonts w:ascii="Calibri" w:cs="Calibri" w:hAnsi="Calibri" w:eastAsia="Calibri"/>
          <w:sz w:val="18"/>
          <w:szCs w:val="18"/>
          <w:rtl w:val="0"/>
        </w:rPr>
        <w:t>ch dru</w:t>
      </w:r>
      <w:r>
        <w:rPr>
          <w:rFonts w:ascii="Calibri" w:cs="Calibri" w:hAnsi="Calibri" w:eastAsia="Calibri"/>
          <w:sz w:val="18"/>
          <w:szCs w:val="18"/>
          <w:rtl w:val="0"/>
        </w:rPr>
        <w:t>ž</w:t>
      </w:r>
      <w:r>
        <w:rPr>
          <w:rFonts w:ascii="Calibri" w:cs="Calibri" w:hAnsi="Calibri" w:eastAsia="Calibri"/>
          <w:sz w:val="18"/>
          <w:szCs w:val="18"/>
          <w:rtl w:val="0"/>
        </w:rPr>
        <w:t>stev pro rok 20</w:t>
      </w:r>
      <w:r>
        <w:rPr>
          <w:rFonts w:ascii="Calibri" w:cs="Calibri" w:hAnsi="Calibri" w:eastAsia="Calibri"/>
          <w:sz w:val="18"/>
          <w:szCs w:val="18"/>
          <w:rtl w:val="0"/>
        </w:rPr>
        <w:t>20</w:t>
      </w:r>
      <w:r>
        <w:rPr>
          <w:rFonts w:ascii="Calibri" w:cs="Calibri" w:hAnsi="Calibri" w:eastAsia="Calibri"/>
          <w:sz w:val="18"/>
          <w:szCs w:val="18"/>
          <w:rtl w:val="0"/>
        </w:rPr>
        <w:t>" p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ihla</w:t>
      </w:r>
      <w:r>
        <w:rPr>
          <w:rFonts w:ascii="Calibri" w:cs="Calibri" w:hAnsi="Calibri" w:eastAsia="Calibri"/>
          <w:sz w:val="18"/>
          <w:szCs w:val="18"/>
          <w:rtl w:val="0"/>
        </w:rPr>
        <w:t>š</w:t>
      </w:r>
      <w:r>
        <w:rPr>
          <w:rFonts w:ascii="Calibri" w:cs="Calibri" w:hAnsi="Calibri" w:eastAsia="Calibri"/>
          <w:sz w:val="18"/>
          <w:szCs w:val="18"/>
          <w:rtl w:val="0"/>
        </w:rPr>
        <w:t>ujeme:</w:t>
      </w:r>
    </w:p>
    <w:p>
      <w:pPr>
        <w:pStyle w:val="Normální"/>
        <w:spacing w:line="302" w:lineRule="exact"/>
        <w:ind w:right="312"/>
        <w:rPr>
          <w:rFonts w:ascii="Calibri" w:cs="Calibri" w:hAnsi="Calibri" w:eastAsia="Calibri"/>
          <w:b w:val="1"/>
          <w:bCs w:val="1"/>
          <w:sz w:val="16"/>
          <w:szCs w:val="16"/>
        </w:rPr>
      </w:pP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(do tabulky uve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ď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te po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č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et dru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ž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stev v p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ří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slu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š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n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 xml:space="preserve">é 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sout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ěž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i)</w:t>
      </w:r>
    </w:p>
    <w:tbl>
      <w:tblPr>
        <w:tblW w:w="9356" w:type="dxa"/>
        <w:jc w:val="left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45"/>
        <w:gridCol w:w="1694"/>
        <w:gridCol w:w="2039"/>
        <w:gridCol w:w="2038"/>
        <w:gridCol w:w="2040"/>
      </w:tblGrid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Kategorie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V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ý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chodo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č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esk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ý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ebor/divize</w:t>
            </w:r>
          </w:p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Krajsk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ý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ebor (Kr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lov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é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hradeck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ý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, Pardubick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ý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)</w:t>
            </w:r>
          </w:p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Krajsk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á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sout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ěž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1. 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 (Kr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lov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é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hradeck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, Pardubick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)</w:t>
            </w:r>
          </w:p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bsah tabulky"/>
              <w:jc w:val="center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Krajsk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á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sout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ěž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2. 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 (Kr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lov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é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hradeck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,</w:t>
            </w:r>
          </w:p>
          <w:p>
            <w:pPr>
              <w:pStyle w:val="Obsah tabulk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V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ý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chodo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č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esk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á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s.)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Dosp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í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2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Dorost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ovat</w:t>
            </w:r>
          </w:p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Star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ší 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actvo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ovat</w:t>
            </w:r>
          </w:p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Mlad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ší 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actvo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ovat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Babytenis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ovat</w:t>
            </w:r>
          </w:p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ovat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Minitenis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ovat</w:t>
            </w:r>
          </w:p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ovat</w:t>
            </w:r>
          </w:p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ovat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Senio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ovat</w:t>
            </w:r>
          </w:p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ovat</w:t>
            </w:r>
          </w:p>
        </w:tc>
      </w:tr>
    </w:tbl>
    <w:p>
      <w:pPr>
        <w:pStyle w:val="Normální"/>
        <w:widowControl w:val="0"/>
        <w:ind w:left="55" w:hanging="55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Normální"/>
        <w:spacing w:line="302" w:lineRule="exact"/>
        <w:ind w:right="312"/>
        <w:jc w:val="both"/>
        <w:rPr>
          <w:rFonts w:ascii="Calibri" w:cs="Calibri" w:hAnsi="Calibri" w:eastAsia="Calibri"/>
          <w:b w:val="1"/>
          <w:bCs w:val="1"/>
          <w:sz w:val="16"/>
          <w:szCs w:val="16"/>
        </w:rPr>
        <w:sectPr>
          <w:type w:val="continuous"/>
          <w:pgSz w:w="11900" w:h="16840" w:orient="portrait"/>
          <w:pgMar w:top="0" w:right="1134" w:bottom="0" w:left="1134" w:header="0" w:footer="0"/>
          <w:bidi w:val="0"/>
        </w:sectPr>
      </w:pPr>
      <w:r>
        <w:rPr>
          <w:rFonts w:ascii="Calibri" w:cs="Calibri" w:hAnsi="Calibri" w:eastAsia="Calibri"/>
          <w:b w:val="1"/>
          <w:bCs w:val="1"/>
          <w:sz w:val="16"/>
          <w:szCs w:val="16"/>
        </w:rPr>
      </w:r>
    </w:p>
    <w:p>
      <w:pPr>
        <w:pStyle w:val="Normální"/>
        <w:spacing w:line="264" w:lineRule="exact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P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ihl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áš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ku na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tomto formul</w:t>
      </w:r>
      <w:r>
        <w:rPr>
          <w:rFonts w:ascii="Calibri" w:cs="Calibri" w:hAnsi="Calibri" w:eastAsia="Calibri"/>
          <w:sz w:val="22"/>
          <w:szCs w:val="22"/>
          <w:rtl w:val="0"/>
        </w:rPr>
        <w:t>ář</w:t>
      </w:r>
      <w:r>
        <w:rPr>
          <w:rFonts w:ascii="Calibri" w:cs="Calibri" w:hAnsi="Calibri" w:eastAsia="Calibri"/>
          <w:sz w:val="22"/>
          <w:szCs w:val="22"/>
          <w:rtl w:val="0"/>
        </w:rPr>
        <w:t>i je t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eba zaslat elektronicky na adresu: </w:t>
      </w:r>
    </w:p>
    <w:p>
      <w:pPr>
        <w:pStyle w:val="Normální"/>
        <w:spacing w:line="264" w:lineRule="exact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color="0000ff"/>
          <w:rtl w:val="0"/>
          <w14:textFill>
            <w14:solidFill>
              <w14:srgbClr w14:val="0000FF"/>
            </w14:solidFill>
          </w14:textFill>
        </w:rPr>
        <w:t xml:space="preserve">vychodocesky@cztenis.cz , </w:t>
      </w:r>
      <w:r>
        <w:rPr>
          <w:rFonts w:ascii="Calibri" w:cs="Calibri" w:hAnsi="Calibri" w:eastAsia="Calibri"/>
          <w:sz w:val="22"/>
          <w:szCs w:val="22"/>
          <w:u w:color="0000ff"/>
          <w:rtl w:val="0"/>
        </w:rPr>
        <w:t>p</w:t>
      </w:r>
      <w:r>
        <w:rPr>
          <w:rFonts w:ascii="Calibri" w:cs="Calibri" w:hAnsi="Calibri" w:eastAsia="Calibri"/>
          <w:sz w:val="22"/>
          <w:szCs w:val="22"/>
          <w:u w:color="0000ff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u w:color="0000ff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u w:color="0000ff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u w:color="0000ff"/>
          <w:rtl w:val="0"/>
        </w:rPr>
        <w:t>t:</w:t>
      </w:r>
      <w:r>
        <w:rPr>
          <w:rFonts w:ascii="Calibri" w:cs="Calibri" w:hAnsi="Calibri" w:eastAsia="Calibri"/>
          <w:b w:val="1"/>
          <w:bCs w:val="1"/>
          <w:sz w:val="20"/>
          <w:szCs w:val="20"/>
          <w:u w:color="0000ff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color="0000ff"/>
          <w:rtl w:val="0"/>
          <w14:textFill>
            <w14:solidFill>
              <w14:srgbClr w14:val="0000FF"/>
            </w14:solidFill>
          </w14:textFill>
        </w:rPr>
        <w:t>dru</w:t>
      </w:r>
      <w:r>
        <w:rPr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color="0000ff"/>
          <w:rtl w:val="0"/>
          <w14:textFill>
            <w14:solidFill>
              <w14:srgbClr w14:val="0000FF"/>
            </w14:solidFill>
          </w14:textFill>
        </w:rPr>
        <w:t>ž</w:t>
      </w:r>
      <w:r>
        <w:rPr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color="0000ff"/>
          <w:rtl w:val="0"/>
          <w14:textFill>
            <w14:solidFill>
              <w14:srgbClr w14:val="0000FF"/>
            </w14:solidFill>
          </w14:textFill>
        </w:rPr>
        <w:t>stva 20</w:t>
      </w:r>
      <w:r>
        <w:rPr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color="0000ff"/>
          <w:rtl w:val="0"/>
          <w14:textFill>
            <w14:solidFill>
              <w14:srgbClr w14:val="0000FF"/>
            </w14:solidFill>
          </w14:textFill>
        </w:rPr>
        <w:t>20</w:t>
      </w:r>
    </w:p>
    <w:p>
      <w:pPr>
        <w:pStyle w:val="Normální"/>
        <w:spacing w:line="264" w:lineRule="exact"/>
        <w:jc w:val="center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b w:val="1"/>
          <w:bCs w:val="1"/>
          <w:rtl w:val="0"/>
        </w:rPr>
        <w:t>nejpozd</w:t>
      </w:r>
      <w:r>
        <w:rPr>
          <w:rFonts w:ascii="Calibri" w:cs="Calibri" w:hAnsi="Calibri" w:eastAsia="Calibri"/>
          <w:b w:val="1"/>
          <w:bCs w:val="1"/>
          <w:rtl w:val="0"/>
        </w:rPr>
        <w:t>ě</w:t>
      </w:r>
      <w:r>
        <w:rPr>
          <w:rFonts w:ascii="Calibri" w:cs="Calibri" w:hAnsi="Calibri" w:eastAsia="Calibri"/>
          <w:b w:val="1"/>
          <w:bCs w:val="1"/>
          <w:rtl w:val="0"/>
        </w:rPr>
        <w:t xml:space="preserve">ji do </w:t>
      </w:r>
      <w:r>
        <w:rPr>
          <w:rFonts w:ascii="Calibri" w:cs="Calibri" w:hAnsi="Calibri" w:eastAsia="Calibri"/>
          <w:b w:val="1"/>
          <w:bCs w:val="1"/>
          <w:rtl w:val="0"/>
        </w:rPr>
        <w:t>17</w:t>
      </w:r>
      <w:r>
        <w:rPr>
          <w:rFonts w:ascii="Calibri" w:cs="Calibri" w:hAnsi="Calibri" w:eastAsia="Calibri"/>
          <w:b w:val="1"/>
          <w:bCs w:val="1"/>
          <w:rtl w:val="0"/>
        </w:rPr>
        <w:t>. ledna 20</w:t>
      </w:r>
      <w:r>
        <w:rPr>
          <w:rFonts w:ascii="Calibri" w:cs="Calibri" w:hAnsi="Calibri" w:eastAsia="Calibri"/>
          <w:b w:val="1"/>
          <w:bCs w:val="1"/>
          <w:rtl w:val="0"/>
        </w:rPr>
        <w:t>20</w:t>
      </w:r>
      <w:r>
        <w:rPr>
          <w:rFonts w:ascii="Calibri" w:cs="Calibri" w:hAnsi="Calibri" w:eastAsia="Calibri"/>
          <w:rtl w:val="0"/>
        </w:rPr>
        <w:t>.</w:t>
      </w:r>
    </w:p>
    <w:p>
      <w:pPr>
        <w:pStyle w:val="Normální"/>
        <w:jc w:val="center"/>
        <w:rPr>
          <w:rFonts w:ascii="Calibri" w:cs="Calibri" w:hAnsi="Calibri" w:eastAsia="Calibri"/>
          <w:sz w:val="10"/>
          <w:szCs w:val="10"/>
        </w:rPr>
      </w:pPr>
    </w:p>
    <w:p>
      <w:pPr>
        <w:pStyle w:val="Normální"/>
        <w:spacing w:line="264" w:lineRule="exact"/>
        <w:ind w:right="120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>V</w:t>
      </w:r>
      <w:r>
        <w:rPr>
          <w:rFonts w:ascii="Calibri" w:cs="Calibri" w:hAnsi="Calibri" w:eastAsia="Calibri"/>
          <w:sz w:val="18"/>
          <w:szCs w:val="18"/>
          <w:rtl w:val="0"/>
        </w:rPr>
        <w:t>ý</w:t>
      </w:r>
      <w:r>
        <w:rPr>
          <w:rFonts w:ascii="Calibri" w:cs="Calibri" w:hAnsi="Calibri" w:eastAsia="Calibri"/>
          <w:sz w:val="18"/>
          <w:szCs w:val="18"/>
          <w:rtl w:val="0"/>
        </w:rPr>
        <w:t>jimky z</w:t>
      </w:r>
      <w:r>
        <w:rPr>
          <w:rFonts w:ascii="Calibri" w:cs="Calibri" w:hAnsi="Calibri" w:eastAsia="Calibri"/>
          <w:sz w:val="18"/>
          <w:szCs w:val="18"/>
          <w:rtl w:val="0"/>
        </w:rPr>
        <w:t> </w:t>
      </w:r>
      <w:r>
        <w:rPr>
          <w:rFonts w:ascii="Calibri" w:cs="Calibri" w:hAnsi="Calibri" w:eastAsia="Calibri"/>
          <w:sz w:val="18"/>
          <w:szCs w:val="18"/>
          <w:rtl w:val="0"/>
        </w:rPr>
        <w:t>povrchu budou schv</w:t>
      </w:r>
      <w:r>
        <w:rPr>
          <w:rFonts w:ascii="Calibri" w:cs="Calibri" w:hAnsi="Calibri" w:eastAsia="Calibri"/>
          <w:sz w:val="18"/>
          <w:szCs w:val="18"/>
          <w:rtl w:val="0"/>
        </w:rPr>
        <w:t>á</w:t>
      </w:r>
      <w:r>
        <w:rPr>
          <w:rFonts w:ascii="Calibri" w:cs="Calibri" w:hAnsi="Calibri" w:eastAsia="Calibri"/>
          <w:sz w:val="18"/>
          <w:szCs w:val="18"/>
          <w:rtl w:val="0"/>
        </w:rPr>
        <w:t>leny pouze pro dru</w:t>
      </w:r>
      <w:r>
        <w:rPr>
          <w:rFonts w:ascii="Calibri" w:cs="Calibri" w:hAnsi="Calibri" w:eastAsia="Calibri"/>
          <w:sz w:val="18"/>
          <w:szCs w:val="18"/>
          <w:rtl w:val="0"/>
        </w:rPr>
        <w:t>ž</w:t>
      </w:r>
      <w:r>
        <w:rPr>
          <w:rFonts w:ascii="Calibri" w:cs="Calibri" w:hAnsi="Calibri" w:eastAsia="Calibri"/>
          <w:sz w:val="18"/>
          <w:szCs w:val="18"/>
          <w:rtl w:val="0"/>
        </w:rPr>
        <w:t>stva hraj</w:t>
      </w:r>
      <w:r>
        <w:rPr>
          <w:rFonts w:ascii="Calibri" w:cs="Calibri" w:hAnsi="Calibri" w:eastAsia="Calibri"/>
          <w:sz w:val="18"/>
          <w:szCs w:val="18"/>
          <w:rtl w:val="0"/>
        </w:rPr>
        <w:t>í</w:t>
      </w:r>
      <w:r>
        <w:rPr>
          <w:rFonts w:ascii="Calibri" w:cs="Calibri" w:hAnsi="Calibri" w:eastAsia="Calibri"/>
          <w:sz w:val="18"/>
          <w:szCs w:val="18"/>
          <w:rtl w:val="0"/>
        </w:rPr>
        <w:t>c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í </w:t>
      </w:r>
      <w:r>
        <w:rPr>
          <w:rFonts w:ascii="Calibri" w:cs="Calibri" w:hAnsi="Calibri" w:eastAsia="Calibri"/>
          <w:sz w:val="18"/>
          <w:szCs w:val="18"/>
          <w:rtl w:val="0"/>
        </w:rPr>
        <w:t>sout</w:t>
      </w:r>
      <w:r>
        <w:rPr>
          <w:rFonts w:ascii="Calibri" w:cs="Calibri" w:hAnsi="Calibri" w:eastAsia="Calibri"/>
          <w:sz w:val="18"/>
          <w:szCs w:val="18"/>
          <w:rtl w:val="0"/>
        </w:rPr>
        <w:t>ěž</w:t>
      </w:r>
      <w:r>
        <w:rPr>
          <w:rFonts w:ascii="Calibri" w:cs="Calibri" w:hAnsi="Calibri" w:eastAsia="Calibri"/>
          <w:sz w:val="18"/>
          <w:szCs w:val="18"/>
          <w:rtl w:val="0"/>
        </w:rPr>
        <w:t>e a p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ebor (divizi je nutno hr</w:t>
      </w:r>
      <w:r>
        <w:rPr>
          <w:rFonts w:ascii="Calibri" w:cs="Calibri" w:hAnsi="Calibri" w:eastAsia="Calibri"/>
          <w:sz w:val="18"/>
          <w:szCs w:val="18"/>
          <w:rtl w:val="0"/>
        </w:rPr>
        <w:t>á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t na antuce). </w:t>
      </w:r>
    </w:p>
    <w:p>
      <w:pPr>
        <w:pStyle w:val="Normální"/>
        <w:spacing w:line="264" w:lineRule="exact"/>
        <w:ind w:right="120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>B</w:t>
      </w:r>
      <w:r>
        <w:rPr>
          <w:rFonts w:ascii="Calibri" w:cs="Calibri" w:hAnsi="Calibri" w:eastAsia="Calibri"/>
          <w:sz w:val="18"/>
          <w:szCs w:val="18"/>
          <w:rtl w:val="0"/>
        </w:rPr>
        <w:t>ě</w:t>
      </w:r>
      <w:r>
        <w:rPr>
          <w:rFonts w:ascii="Calibri" w:cs="Calibri" w:hAnsi="Calibri" w:eastAsia="Calibri"/>
          <w:sz w:val="18"/>
          <w:szCs w:val="18"/>
          <w:rtl w:val="0"/>
        </w:rPr>
        <w:t>hem b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ezna bude na webu zve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ejn</w:t>
      </w:r>
      <w:r>
        <w:rPr>
          <w:rFonts w:ascii="Calibri" w:cs="Calibri" w:hAnsi="Calibri" w:eastAsia="Calibri"/>
          <w:sz w:val="18"/>
          <w:szCs w:val="18"/>
          <w:rtl w:val="0"/>
        </w:rPr>
        <w:t>ě</w:t>
      </w:r>
      <w:r>
        <w:rPr>
          <w:rFonts w:ascii="Calibri" w:cs="Calibri" w:hAnsi="Calibri" w:eastAsia="Calibri"/>
          <w:sz w:val="18"/>
          <w:szCs w:val="18"/>
          <w:rtl w:val="0"/>
        </w:rPr>
        <w:t>n v</w:t>
      </w:r>
      <w:r>
        <w:rPr>
          <w:rFonts w:ascii="Calibri" w:cs="Calibri" w:hAnsi="Calibri" w:eastAsia="Calibri"/>
          <w:sz w:val="18"/>
          <w:szCs w:val="18"/>
          <w:rtl w:val="0"/>
        </w:rPr>
        <w:t>ý</w:t>
      </w:r>
      <w:r>
        <w:rPr>
          <w:rFonts w:ascii="Calibri" w:cs="Calibri" w:hAnsi="Calibri" w:eastAsia="Calibri"/>
          <w:sz w:val="18"/>
          <w:szCs w:val="18"/>
          <w:rtl w:val="0"/>
        </w:rPr>
        <w:t>m</w:t>
      </w:r>
      <w:r>
        <w:rPr>
          <w:rFonts w:ascii="Calibri" w:cs="Calibri" w:hAnsi="Calibri" w:eastAsia="Calibri"/>
          <w:sz w:val="18"/>
          <w:szCs w:val="18"/>
          <w:rtl w:val="0"/>
        </w:rPr>
        <w:t>ě</w:t>
      </w:r>
      <w:r>
        <w:rPr>
          <w:rFonts w:ascii="Calibri" w:cs="Calibri" w:hAnsi="Calibri" w:eastAsia="Calibri"/>
          <w:sz w:val="18"/>
          <w:szCs w:val="18"/>
          <w:rtl w:val="0"/>
        </w:rPr>
        <w:t>r s</w:t>
      </w:r>
      <w:r>
        <w:rPr>
          <w:rFonts w:ascii="Calibri" w:cs="Calibri" w:hAnsi="Calibri" w:eastAsia="Calibri"/>
          <w:sz w:val="18"/>
          <w:szCs w:val="18"/>
          <w:rtl w:val="0"/>
        </w:rPr>
        <w:t> 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celkovou </w:t>
      </w:r>
      <w:r>
        <w:rPr>
          <w:rFonts w:ascii="Calibri" w:cs="Calibri" w:hAnsi="Calibri" w:eastAsia="Calibri"/>
          <w:sz w:val="18"/>
          <w:szCs w:val="18"/>
          <w:rtl w:val="0"/>
        </w:rPr>
        <w:t>čá</w:t>
      </w:r>
      <w:r>
        <w:rPr>
          <w:rFonts w:ascii="Calibri" w:cs="Calibri" w:hAnsi="Calibri" w:eastAsia="Calibri"/>
          <w:sz w:val="18"/>
          <w:szCs w:val="18"/>
          <w:rtl w:val="0"/>
        </w:rPr>
        <w:t>stkou za p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ihl</w:t>
      </w:r>
      <w:r>
        <w:rPr>
          <w:rFonts w:ascii="Calibri" w:cs="Calibri" w:hAnsi="Calibri" w:eastAsia="Calibri"/>
          <w:sz w:val="18"/>
          <w:szCs w:val="18"/>
          <w:rtl w:val="0"/>
        </w:rPr>
        <w:t>áš</w:t>
      </w:r>
      <w:r>
        <w:rPr>
          <w:rFonts w:ascii="Calibri" w:cs="Calibri" w:hAnsi="Calibri" w:eastAsia="Calibri"/>
          <w:sz w:val="18"/>
          <w:szCs w:val="18"/>
          <w:rtl w:val="0"/>
        </w:rPr>
        <w:t>en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á </w:t>
      </w:r>
      <w:r>
        <w:rPr>
          <w:rFonts w:ascii="Calibri" w:cs="Calibri" w:hAnsi="Calibri" w:eastAsia="Calibri"/>
          <w:sz w:val="18"/>
          <w:szCs w:val="18"/>
          <w:rtl w:val="0"/>
        </w:rPr>
        <w:t>dru</w:t>
      </w:r>
      <w:r>
        <w:rPr>
          <w:rFonts w:ascii="Calibri" w:cs="Calibri" w:hAnsi="Calibri" w:eastAsia="Calibri"/>
          <w:sz w:val="18"/>
          <w:szCs w:val="18"/>
          <w:rtl w:val="0"/>
        </w:rPr>
        <w:t>ž</w:t>
      </w:r>
      <w:r>
        <w:rPr>
          <w:rFonts w:ascii="Calibri" w:cs="Calibri" w:hAnsi="Calibri" w:eastAsia="Calibri"/>
          <w:sz w:val="18"/>
          <w:szCs w:val="18"/>
          <w:rtl w:val="0"/>
        </w:rPr>
        <w:t>stva dle p</w:t>
      </w:r>
      <w:r>
        <w:rPr>
          <w:rFonts w:ascii="Calibri" w:cs="Calibri" w:hAnsi="Calibri" w:eastAsia="Calibri"/>
          <w:sz w:val="18"/>
          <w:szCs w:val="18"/>
          <w:rtl w:val="0"/>
        </w:rPr>
        <w:t>ří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lohy </w:t>
      </w:r>
      <w:r>
        <w:rPr>
          <w:rFonts w:ascii="Calibri" w:cs="Calibri" w:hAnsi="Calibri" w:eastAsia="Calibri"/>
          <w:sz w:val="18"/>
          <w:szCs w:val="18"/>
          <w:rtl w:val="0"/>
        </w:rPr>
        <w:t>č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.1 </w:t>
      </w:r>
      <w:r>
        <w:rPr>
          <w:rFonts w:ascii="Calibri" w:cs="Calibri" w:hAnsi="Calibri" w:eastAsia="Calibri"/>
          <w:sz w:val="18"/>
          <w:szCs w:val="18"/>
          <w:rtl w:val="0"/>
        </w:rPr>
        <w:t>„</w:t>
      </w:r>
      <w:r>
        <w:rPr>
          <w:rFonts w:ascii="Calibri" w:cs="Calibri" w:hAnsi="Calibri" w:eastAsia="Calibri"/>
          <w:sz w:val="18"/>
          <w:szCs w:val="18"/>
          <w:rtl w:val="0"/>
        </w:rPr>
        <w:t>Rozpisu</w:t>
      </w:r>
      <w:r>
        <w:rPr>
          <w:rFonts w:ascii="Calibri" w:cs="Calibri" w:hAnsi="Calibri" w:eastAsia="Calibri"/>
          <w:sz w:val="18"/>
          <w:szCs w:val="18"/>
          <w:rtl w:val="0"/>
        </w:rPr>
        <w:t>“</w:t>
      </w:r>
      <w:r>
        <w:rPr>
          <w:rFonts w:ascii="Calibri" w:cs="Calibri" w:hAnsi="Calibri" w:eastAsia="Calibri"/>
          <w:sz w:val="18"/>
          <w:szCs w:val="18"/>
          <w:rtl w:val="0"/>
        </w:rPr>
        <w:t>.</w:t>
      </w:r>
    </w:p>
    <w:p>
      <w:pPr>
        <w:pStyle w:val="Normální"/>
        <w:spacing w:line="264" w:lineRule="exact"/>
        <w:ind w:right="120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>Term</w:t>
      </w:r>
      <w:r>
        <w:rPr>
          <w:rFonts w:ascii="Calibri" w:cs="Calibri" w:hAnsi="Calibri" w:eastAsia="Calibri"/>
          <w:sz w:val="18"/>
          <w:szCs w:val="18"/>
          <w:rtl w:val="0"/>
        </w:rPr>
        <w:t>í</w:t>
      </w:r>
      <w:r>
        <w:rPr>
          <w:rFonts w:ascii="Calibri" w:cs="Calibri" w:hAnsi="Calibri" w:eastAsia="Calibri"/>
          <w:sz w:val="18"/>
          <w:szCs w:val="18"/>
          <w:rtl w:val="0"/>
        </w:rPr>
        <w:t>n pro zaplacen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í </w:t>
      </w:r>
      <w:r>
        <w:rPr>
          <w:rFonts w:ascii="Calibri" w:cs="Calibri" w:hAnsi="Calibri" w:eastAsia="Calibri"/>
          <w:sz w:val="18"/>
          <w:szCs w:val="18"/>
          <w:rtl w:val="0"/>
        </w:rPr>
        <w:t>vklad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ů </w:t>
      </w:r>
      <w:r>
        <w:rPr>
          <w:rFonts w:ascii="Calibri" w:cs="Calibri" w:hAnsi="Calibri" w:eastAsia="Calibri"/>
          <w:sz w:val="18"/>
          <w:szCs w:val="18"/>
          <w:rtl w:val="0"/>
        </w:rPr>
        <w:t>do sout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ěží </w:t>
      </w:r>
      <w:r>
        <w:rPr>
          <w:rFonts w:ascii="Calibri" w:cs="Calibri" w:hAnsi="Calibri" w:eastAsia="Calibri"/>
          <w:sz w:val="18"/>
          <w:szCs w:val="18"/>
          <w:rtl w:val="0"/>
        </w:rPr>
        <w:t>dru</w:t>
      </w:r>
      <w:r>
        <w:rPr>
          <w:rFonts w:ascii="Calibri" w:cs="Calibri" w:hAnsi="Calibri" w:eastAsia="Calibri"/>
          <w:sz w:val="18"/>
          <w:szCs w:val="18"/>
          <w:rtl w:val="0"/>
        </w:rPr>
        <w:t>ž</w:t>
      </w:r>
      <w:r>
        <w:rPr>
          <w:rFonts w:ascii="Calibri" w:cs="Calibri" w:hAnsi="Calibri" w:eastAsia="Calibri"/>
          <w:sz w:val="18"/>
          <w:szCs w:val="18"/>
          <w:rtl w:val="0"/>
        </w:rPr>
        <w:t>stev bude stanoven ve v</w:t>
      </w:r>
      <w:r>
        <w:rPr>
          <w:rFonts w:ascii="Calibri" w:cs="Calibri" w:hAnsi="Calibri" w:eastAsia="Calibri"/>
          <w:sz w:val="18"/>
          <w:szCs w:val="18"/>
          <w:rtl w:val="0"/>
        </w:rPr>
        <w:t>ý</w:t>
      </w:r>
      <w:r>
        <w:rPr>
          <w:rFonts w:ascii="Calibri" w:cs="Calibri" w:hAnsi="Calibri" w:eastAsia="Calibri"/>
          <w:sz w:val="18"/>
          <w:szCs w:val="18"/>
          <w:rtl w:val="0"/>
        </w:rPr>
        <w:t>m</w:t>
      </w:r>
      <w:r>
        <w:rPr>
          <w:rFonts w:ascii="Calibri" w:cs="Calibri" w:hAnsi="Calibri" w:eastAsia="Calibri"/>
          <w:sz w:val="18"/>
          <w:szCs w:val="18"/>
          <w:rtl w:val="0"/>
        </w:rPr>
        <w:t>ě</w:t>
      </w:r>
      <w:r>
        <w:rPr>
          <w:rFonts w:ascii="Calibri" w:cs="Calibri" w:hAnsi="Calibri" w:eastAsia="Calibri"/>
          <w:sz w:val="18"/>
          <w:szCs w:val="18"/>
          <w:rtl w:val="0"/>
        </w:rPr>
        <w:t>ru.</w:t>
      </w:r>
    </w:p>
    <w:p>
      <w:pPr>
        <w:pStyle w:val="Normální"/>
        <w:spacing w:line="264" w:lineRule="exact"/>
        <w:ind w:right="120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>P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edpokladem p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ijet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í </w:t>
      </w:r>
      <w:r>
        <w:rPr>
          <w:rFonts w:ascii="Calibri" w:cs="Calibri" w:hAnsi="Calibri" w:eastAsia="Calibri"/>
          <w:sz w:val="18"/>
          <w:szCs w:val="18"/>
          <w:rtl w:val="0"/>
        </w:rPr>
        <w:t>p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ihl</w:t>
      </w:r>
      <w:r>
        <w:rPr>
          <w:rFonts w:ascii="Calibri" w:cs="Calibri" w:hAnsi="Calibri" w:eastAsia="Calibri"/>
          <w:sz w:val="18"/>
          <w:szCs w:val="18"/>
          <w:rtl w:val="0"/>
        </w:rPr>
        <w:t>áš</w:t>
      </w:r>
      <w:r>
        <w:rPr>
          <w:rFonts w:ascii="Calibri" w:cs="Calibri" w:hAnsi="Calibri" w:eastAsia="Calibri"/>
          <w:sz w:val="18"/>
          <w:szCs w:val="18"/>
          <w:rtl w:val="0"/>
        </w:rPr>
        <w:t>ky je vyrovn</w:t>
      </w:r>
      <w:r>
        <w:rPr>
          <w:rFonts w:ascii="Calibri" w:cs="Calibri" w:hAnsi="Calibri" w:eastAsia="Calibri"/>
          <w:sz w:val="18"/>
          <w:szCs w:val="18"/>
          <w:rtl w:val="0"/>
        </w:rPr>
        <w:t>á</w:t>
      </w:r>
      <w:r>
        <w:rPr>
          <w:rFonts w:ascii="Calibri" w:cs="Calibri" w:hAnsi="Calibri" w:eastAsia="Calibri"/>
          <w:sz w:val="18"/>
          <w:szCs w:val="18"/>
          <w:rtl w:val="0"/>
        </w:rPr>
        <w:t>n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í </w:t>
      </w:r>
      <w:r>
        <w:rPr>
          <w:rFonts w:ascii="Calibri" w:cs="Calibri" w:hAnsi="Calibri" w:eastAsia="Calibri"/>
          <w:sz w:val="18"/>
          <w:szCs w:val="18"/>
          <w:rtl w:val="0"/>
        </w:rPr>
        <w:t>v</w:t>
      </w:r>
      <w:r>
        <w:rPr>
          <w:rFonts w:ascii="Calibri" w:cs="Calibri" w:hAnsi="Calibri" w:eastAsia="Calibri"/>
          <w:sz w:val="18"/>
          <w:szCs w:val="18"/>
          <w:rtl w:val="0"/>
        </w:rPr>
        <w:t>š</w:t>
      </w:r>
      <w:r>
        <w:rPr>
          <w:rFonts w:ascii="Calibri" w:cs="Calibri" w:hAnsi="Calibri" w:eastAsia="Calibri"/>
          <w:sz w:val="18"/>
          <w:szCs w:val="18"/>
          <w:rtl w:val="0"/>
        </w:rPr>
        <w:t>ech z</w:t>
      </w:r>
      <w:r>
        <w:rPr>
          <w:rFonts w:ascii="Calibri" w:cs="Calibri" w:hAnsi="Calibri" w:eastAsia="Calibri"/>
          <w:sz w:val="18"/>
          <w:szCs w:val="18"/>
          <w:rtl w:val="0"/>
        </w:rPr>
        <w:t>á</w:t>
      </w:r>
      <w:r>
        <w:rPr>
          <w:rFonts w:ascii="Calibri" w:cs="Calibri" w:hAnsi="Calibri" w:eastAsia="Calibri"/>
          <w:sz w:val="18"/>
          <w:szCs w:val="18"/>
          <w:rtl w:val="0"/>
        </w:rPr>
        <w:t>vazk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ů </w:t>
      </w:r>
      <w:r>
        <w:rPr>
          <w:rFonts w:ascii="Calibri" w:cs="Calibri" w:hAnsi="Calibri" w:eastAsia="Calibri"/>
          <w:sz w:val="18"/>
          <w:szCs w:val="18"/>
          <w:rtl w:val="0"/>
        </w:rPr>
        <w:t>v</w:t>
      </w:r>
      <w:r>
        <w:rPr>
          <w:rFonts w:ascii="Calibri" w:cs="Calibri" w:hAnsi="Calibri" w:eastAsia="Calibri"/>
          <w:sz w:val="18"/>
          <w:szCs w:val="18"/>
          <w:rtl w:val="0"/>
        </w:rPr>
        <w:t>ůč</w:t>
      </w:r>
      <w:r>
        <w:rPr>
          <w:rFonts w:ascii="Calibri" w:cs="Calibri" w:hAnsi="Calibri" w:eastAsia="Calibri"/>
          <w:sz w:val="18"/>
          <w:szCs w:val="18"/>
          <w:rtl w:val="0"/>
        </w:rPr>
        <w:t>i V</w:t>
      </w:r>
      <w:r>
        <w:rPr>
          <w:rFonts w:ascii="Calibri" w:cs="Calibri" w:hAnsi="Calibri" w:eastAsia="Calibri"/>
          <w:sz w:val="18"/>
          <w:szCs w:val="18"/>
          <w:rtl w:val="0"/>
        </w:rPr>
        <w:t>č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OTS a </w:t>
      </w:r>
      <w:r>
        <w:rPr>
          <w:rFonts w:ascii="Calibri" w:cs="Calibri" w:hAnsi="Calibri" w:eastAsia="Calibri"/>
          <w:sz w:val="18"/>
          <w:szCs w:val="18"/>
          <w:rtl w:val="0"/>
        </w:rPr>
        <w:t>Č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TS. </w:t>
      </w:r>
    </w:p>
    <w:p>
      <w:pPr>
        <w:pStyle w:val="Normální"/>
        <w:spacing w:line="264" w:lineRule="exact"/>
        <w:ind w:right="120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>Doru</w:t>
      </w:r>
      <w:r>
        <w:rPr>
          <w:rFonts w:ascii="Calibri" w:cs="Calibri" w:hAnsi="Calibri" w:eastAsia="Calibri"/>
          <w:sz w:val="18"/>
          <w:szCs w:val="18"/>
          <w:rtl w:val="0"/>
        </w:rPr>
        <w:t>č</w:t>
      </w:r>
      <w:r>
        <w:rPr>
          <w:rFonts w:ascii="Calibri" w:cs="Calibri" w:hAnsi="Calibri" w:eastAsia="Calibri"/>
          <w:sz w:val="18"/>
          <w:szCs w:val="18"/>
          <w:rtl w:val="0"/>
        </w:rPr>
        <w:t>en</w:t>
      </w:r>
      <w:r>
        <w:rPr>
          <w:rFonts w:ascii="Calibri" w:cs="Calibri" w:hAnsi="Calibri" w:eastAsia="Calibri"/>
          <w:sz w:val="18"/>
          <w:szCs w:val="18"/>
          <w:rtl w:val="0"/>
        </w:rPr>
        <w:t>í</w:t>
      </w:r>
      <w:r>
        <w:rPr>
          <w:rFonts w:ascii="Calibri" w:cs="Calibri" w:hAnsi="Calibri" w:eastAsia="Calibri"/>
          <w:sz w:val="18"/>
          <w:szCs w:val="18"/>
          <w:rtl w:val="0"/>
        </w:rPr>
        <w:t>m se p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ihl</w:t>
      </w:r>
      <w:r>
        <w:rPr>
          <w:rFonts w:ascii="Calibri" w:cs="Calibri" w:hAnsi="Calibri" w:eastAsia="Calibri"/>
          <w:sz w:val="18"/>
          <w:szCs w:val="18"/>
          <w:rtl w:val="0"/>
        </w:rPr>
        <w:t>áš</w:t>
      </w:r>
      <w:r>
        <w:rPr>
          <w:rFonts w:ascii="Calibri" w:cs="Calibri" w:hAnsi="Calibri" w:eastAsia="Calibri"/>
          <w:sz w:val="18"/>
          <w:szCs w:val="18"/>
          <w:rtl w:val="0"/>
        </w:rPr>
        <w:t>ka st</w:t>
      </w:r>
      <w:r>
        <w:rPr>
          <w:rFonts w:ascii="Calibri" w:cs="Calibri" w:hAnsi="Calibri" w:eastAsia="Calibri"/>
          <w:sz w:val="18"/>
          <w:szCs w:val="18"/>
          <w:rtl w:val="0"/>
        </w:rPr>
        <w:t>á</w:t>
      </w:r>
      <w:r>
        <w:rPr>
          <w:rFonts w:ascii="Calibri" w:cs="Calibri" w:hAnsi="Calibri" w:eastAsia="Calibri"/>
          <w:sz w:val="18"/>
          <w:szCs w:val="18"/>
          <w:rtl w:val="0"/>
        </w:rPr>
        <w:t>v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á </w:t>
      </w:r>
      <w:r>
        <w:rPr>
          <w:rFonts w:ascii="Calibri" w:cs="Calibri" w:hAnsi="Calibri" w:eastAsia="Calibri"/>
          <w:sz w:val="18"/>
          <w:szCs w:val="18"/>
          <w:rtl w:val="0"/>
        </w:rPr>
        <w:t>z</w:t>
      </w:r>
      <w:r>
        <w:rPr>
          <w:rFonts w:ascii="Calibri" w:cs="Calibri" w:hAnsi="Calibri" w:eastAsia="Calibri"/>
          <w:sz w:val="18"/>
          <w:szCs w:val="18"/>
          <w:rtl w:val="0"/>
        </w:rPr>
        <w:t>á</w:t>
      </w:r>
      <w:r>
        <w:rPr>
          <w:rFonts w:ascii="Calibri" w:cs="Calibri" w:hAnsi="Calibri" w:eastAsia="Calibri"/>
          <w:sz w:val="18"/>
          <w:szCs w:val="18"/>
          <w:rtl w:val="0"/>
        </w:rPr>
        <w:t>vaznou se v</w:t>
      </w:r>
      <w:r>
        <w:rPr>
          <w:rFonts w:ascii="Calibri" w:cs="Calibri" w:hAnsi="Calibri" w:eastAsia="Calibri"/>
          <w:sz w:val="18"/>
          <w:szCs w:val="18"/>
          <w:rtl w:val="0"/>
        </w:rPr>
        <w:t>š</w:t>
      </w:r>
      <w:r>
        <w:rPr>
          <w:rFonts w:ascii="Calibri" w:cs="Calibri" w:hAnsi="Calibri" w:eastAsia="Calibri"/>
          <w:sz w:val="18"/>
          <w:szCs w:val="18"/>
          <w:rtl w:val="0"/>
        </w:rPr>
        <w:t>emi d</w:t>
      </w:r>
      <w:r>
        <w:rPr>
          <w:rFonts w:ascii="Calibri" w:cs="Calibri" w:hAnsi="Calibri" w:eastAsia="Calibri"/>
          <w:sz w:val="18"/>
          <w:szCs w:val="18"/>
          <w:rtl w:val="0"/>
        </w:rPr>
        <w:t>ů</w:t>
      </w:r>
      <w:r>
        <w:rPr>
          <w:rFonts w:ascii="Calibri" w:cs="Calibri" w:hAnsi="Calibri" w:eastAsia="Calibri"/>
          <w:sz w:val="18"/>
          <w:szCs w:val="18"/>
          <w:rtl w:val="0"/>
        </w:rPr>
        <w:t>sledky.</w:t>
      </w:r>
    </w:p>
    <w:tbl>
      <w:tblPr>
        <w:tblW w:w="9359" w:type="dxa"/>
        <w:jc w:val="left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19"/>
        <w:gridCol w:w="3120"/>
        <w:gridCol w:w="3120"/>
      </w:tblGrid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311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Datum</w:t>
            </w:r>
          </w:p>
        </w:tc>
        <w:tc>
          <w:tcPr>
            <w:tcW w:type="dxa" w:w="312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Raz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tko klubu/odd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lu</w:t>
            </w:r>
          </w:p>
        </w:tc>
        <w:tc>
          <w:tcPr>
            <w:tcW w:type="dxa" w:w="312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Podpis statut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rn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ho z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stupce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311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ind w:left="55" w:hanging="55"/>
      </w:pPr>
      <w:r>
        <w:rPr>
          <w:rFonts w:ascii="Calibri" w:cs="Calibri" w:hAnsi="Calibri" w:eastAsia="Calibri"/>
          <w:sz w:val="16"/>
          <w:szCs w:val="16"/>
        </w:rPr>
      </w:r>
    </w:p>
    <w:sectPr>
      <w:type w:val="continuous"/>
      <w:pgSz w:w="11900" w:h="16840" w:orient="portrait"/>
      <w:pgMar w:top="0" w:right="1134" w:bottom="56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>
      <w:drawing>
        <wp:inline distT="0" distB="0" distL="0" distR="0">
          <wp:extent cx="6116321" cy="937179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9371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>
      <w:drawing>
        <wp:inline distT="0" distB="0" distL="0" distR="0">
          <wp:extent cx="6116321" cy="91005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91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dtitul">
    <w:name w:val="Podtitul"/>
    <w:next w:val="Základní text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240" w:after="12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ákladní text">
    <w:name w:val="Základní text"/>
    <w:next w:val="Základní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bsah tabulky">
    <w:name w:val="Obsah tabulky"/>
    <w:next w:val="Obsah tabulk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ákladní text 2">
    <w:name w:val="Základní text 2"/>
    <w:next w:val="Základní text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02" w:lineRule="exact"/>
      <w:ind w:left="0" w:right="312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tif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